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pict>
          <v:shape type="#_x0000_t75" style="width:151.44pt;height:75.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41"/>
          <w:szCs w:val="41"/>
        </w:rPr>
        <w:jc w:val="left"/>
        <w:spacing w:before="33" w:lineRule="exact" w:line="460"/>
        <w:ind w:left="118"/>
      </w:pPr>
      <w:r>
        <w:rPr>
          <w:rFonts w:cs="Arial" w:hAnsi="Arial" w:eastAsia="Arial" w:ascii="Arial"/>
          <w:w w:val="103"/>
          <w:position w:val="-1"/>
          <w:sz w:val="41"/>
          <w:szCs w:val="41"/>
        </w:rPr>
        <w:t>GLAMORGAN</w:t>
      </w:r>
      <w:r>
        <w:rPr>
          <w:rFonts w:cs="Arial" w:hAnsi="Arial" w:eastAsia="Arial" w:ascii="Arial"/>
          <w:w w:val="100"/>
          <w:position w:val="-1"/>
          <w:sz w:val="41"/>
          <w:szCs w:val="41"/>
        </w:rPr>
        <w:t> </w:t>
      </w:r>
      <w:r>
        <w:rPr>
          <w:rFonts w:cs="Arial" w:hAnsi="Arial" w:eastAsia="Arial" w:ascii="Arial"/>
          <w:w w:val="103"/>
          <w:position w:val="-1"/>
          <w:sz w:val="41"/>
          <w:szCs w:val="41"/>
        </w:rPr>
        <w:t>ANGLERS</w:t>
      </w:r>
      <w:r>
        <w:rPr>
          <w:rFonts w:cs="Arial" w:hAnsi="Arial" w:eastAsia="Arial" w:ascii="Arial"/>
          <w:w w:val="100"/>
          <w:position w:val="-1"/>
          <w:sz w:val="41"/>
          <w:szCs w:val="41"/>
        </w:rPr>
        <w:t> </w:t>
      </w:r>
      <w:r>
        <w:rPr>
          <w:rFonts w:cs="Arial" w:hAnsi="Arial" w:eastAsia="Arial" w:ascii="Arial"/>
          <w:w w:val="103"/>
          <w:position w:val="-1"/>
          <w:sz w:val="41"/>
          <w:szCs w:val="41"/>
        </w:rPr>
        <w:t>CLUB</w:t>
      </w:r>
      <w:r>
        <w:rPr>
          <w:rFonts w:cs="Arial" w:hAnsi="Arial" w:eastAsia="Arial" w:ascii="Arial"/>
          <w:w w:val="100"/>
          <w:position w:val="0"/>
          <w:sz w:val="41"/>
          <w:szCs w:val="41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5"/>
        <w:ind w:left="118"/>
      </w:pPr>
      <w:r>
        <w:rPr>
          <w:rFonts w:cs="Arial" w:hAnsi="Arial" w:eastAsia="Arial" w:ascii="Arial"/>
          <w:w w:val="103"/>
          <w:sz w:val="41"/>
          <w:szCs w:val="41"/>
        </w:rPr>
        <w:t>Autumn/Winter</w:t>
      </w:r>
      <w:r>
        <w:rPr>
          <w:rFonts w:cs="Arial" w:hAnsi="Arial" w:eastAsia="Arial" w:ascii="Arial"/>
          <w:w w:val="100"/>
          <w:sz w:val="41"/>
          <w:szCs w:val="41"/>
        </w:rPr>
        <w:t> </w:t>
      </w:r>
      <w:r>
        <w:rPr>
          <w:rFonts w:cs="Arial" w:hAnsi="Arial" w:eastAsia="Arial" w:ascii="Arial"/>
          <w:w w:val="103"/>
          <w:sz w:val="41"/>
          <w:szCs w:val="41"/>
        </w:rPr>
        <w:t>2021</w:t>
      </w:r>
      <w:r>
        <w:rPr>
          <w:rFonts w:cs="Arial" w:hAnsi="Arial" w:eastAsia="Arial" w:ascii="Arial"/>
          <w:w w:val="100"/>
          <w:sz w:val="41"/>
          <w:szCs w:val="41"/>
        </w:rPr>
        <w:t> </w:t>
      </w:r>
      <w:r>
        <w:rPr>
          <w:rFonts w:cs="Arial" w:hAnsi="Arial" w:eastAsia="Arial" w:ascii="Arial"/>
          <w:w w:val="103"/>
          <w:sz w:val="41"/>
          <w:szCs w:val="41"/>
        </w:rPr>
        <w:t>Newsletter</w:t>
      </w:r>
      <w:r>
        <w:rPr>
          <w:rFonts w:cs="Arial" w:hAnsi="Arial" w:eastAsia="Arial" w:ascii="Arial"/>
          <w:w w:val="100"/>
          <w:sz w:val="41"/>
          <w:szCs w:val="41"/>
        </w:rPr>
        <w:t> </w:t>
      </w:r>
      <w:r>
        <w:rPr>
          <w:rFonts w:cs="Arial" w:hAnsi="Arial" w:eastAsia="Arial" w:ascii="Arial"/>
          <w:w w:val="103"/>
          <w:sz w:val="41"/>
          <w:szCs w:val="41"/>
        </w:rPr>
        <w:t>-</w:t>
      </w:r>
      <w:r>
        <w:rPr>
          <w:rFonts w:cs="Arial" w:hAnsi="Arial" w:eastAsia="Arial" w:ascii="Arial"/>
          <w:w w:val="100"/>
          <w:sz w:val="41"/>
          <w:szCs w:val="41"/>
        </w:rPr>
        <w:t> </w:t>
      </w:r>
      <w:r>
        <w:rPr>
          <w:rFonts w:cs="Arial" w:hAnsi="Arial" w:eastAsia="Arial" w:ascii="Arial"/>
          <w:w w:val="102"/>
          <w:sz w:val="36"/>
          <w:szCs w:val="36"/>
        </w:rPr>
        <w:t>Issue</w:t>
      </w:r>
      <w:r>
        <w:rPr>
          <w:rFonts w:cs="Arial" w:hAnsi="Arial" w:eastAsia="Arial" w:ascii="Arial"/>
          <w:w w:val="100"/>
          <w:sz w:val="36"/>
          <w:szCs w:val="36"/>
        </w:rPr>
        <w:t> </w:t>
      </w:r>
      <w:r>
        <w:rPr>
          <w:rFonts w:cs="Arial" w:hAnsi="Arial" w:eastAsia="Arial" w:ascii="Arial"/>
          <w:w w:val="102"/>
          <w:sz w:val="36"/>
          <w:szCs w:val="36"/>
        </w:rPr>
        <w:t>73</w:t>
      </w:r>
      <w:r>
        <w:rPr>
          <w:rFonts w:cs="Arial" w:hAnsi="Arial" w:eastAsia="Arial" w:ascii="Arial"/>
          <w:w w:val="100"/>
          <w:sz w:val="36"/>
          <w:szCs w:val="36"/>
        </w:rPr>
        <w:t> </w:t>
      </w:r>
      <w:r>
        <w:rPr>
          <w:rFonts w:cs="Arial" w:hAnsi="Arial" w:eastAsia="Arial" w:ascii="Arial"/>
          <w:w w:val="102"/>
          <w:sz w:val="36"/>
          <w:szCs w:val="36"/>
        </w:rPr>
        <w:t>-</w:t>
      </w:r>
      <w:r>
        <w:rPr>
          <w:rFonts w:cs="Arial" w:hAnsi="Arial" w:eastAsia="Arial" w:ascii="Arial"/>
          <w:w w:val="100"/>
          <w:sz w:val="36"/>
          <w:szCs w:val="36"/>
        </w:rPr>
        <w:t> </w:t>
      </w:r>
      <w:r>
        <w:rPr>
          <w:rFonts w:cs="Arial" w:hAnsi="Arial" w:eastAsia="Arial" w:ascii="Arial"/>
          <w:w w:val="102"/>
          <w:sz w:val="36"/>
          <w:szCs w:val="36"/>
        </w:rPr>
        <w:t>Nov</w:t>
      </w:r>
      <w:r>
        <w:rPr>
          <w:rFonts w:cs="Arial" w:hAnsi="Arial" w:eastAsia="Arial" w:ascii="Arial"/>
          <w:w w:val="100"/>
          <w:sz w:val="36"/>
          <w:szCs w:val="36"/>
        </w:rPr>
        <w:t> </w:t>
      </w:r>
      <w:r>
        <w:rPr>
          <w:rFonts w:cs="Arial" w:hAnsi="Arial" w:eastAsia="Arial" w:ascii="Arial"/>
          <w:w w:val="102"/>
          <w:sz w:val="36"/>
          <w:szCs w:val="36"/>
        </w:rPr>
        <w:t>2021</w:t>
      </w:r>
      <w:r>
        <w:rPr>
          <w:rFonts w:cs="Arial" w:hAnsi="Arial" w:eastAsia="Arial" w:ascii="Arial"/>
          <w:w w:val="100"/>
          <w:sz w:val="36"/>
          <w:szCs w:val="3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18"/>
      </w:pPr>
      <w:r>
        <w:rPr>
          <w:rFonts w:cs="Calibri" w:hAnsi="Calibri" w:eastAsia="Calibri" w:ascii="Calibri"/>
          <w:sz w:val="24"/>
          <w:szCs w:val="24"/>
        </w:rPr>
      </w:r>
      <w:hyperlink r:id="rId5">
        <w:r>
          <w:rPr>
            <w:rFonts w:cs="Calibri" w:hAnsi="Calibri" w:eastAsia="Calibri" w:ascii="Calibri"/>
            <w:sz w:val="24"/>
            <w:szCs w:val="24"/>
            <w:u w:val="single" w:color="000000"/>
          </w:rPr>
          <w:t>w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w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w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.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g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l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a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m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o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r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g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a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n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a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n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g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l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e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r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s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c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l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u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b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.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c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o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.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u</w:t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</w:r>
        <w:r>
          <w:rPr>
            <w:rFonts w:cs="Calibri" w:hAnsi="Calibri" w:eastAsia="Calibri" w:ascii="Calibri"/>
            <w:sz w:val="24"/>
            <w:szCs w:val="24"/>
            <w:u w:val="single" w:color="000000"/>
          </w:rPr>
          <w:t>k</w:t>
        </w:r>
      </w:hyperlink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18"/>
      </w:pPr>
      <w:r>
        <w:rPr>
          <w:rFonts w:cs="Calibri" w:hAnsi="Calibri" w:eastAsia="Calibri" w:ascii="Calibri"/>
          <w:b/>
          <w:sz w:val="22"/>
          <w:szCs w:val="22"/>
        </w:rPr>
        <w:t>Secretaries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Adrian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Corrigan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114"/>
      </w:pPr>
      <w:r>
        <w:rPr>
          <w:rFonts w:cs="Calibri" w:hAnsi="Calibri" w:eastAsia="Calibri" w:ascii="Calibri"/>
          <w:sz w:val="22"/>
          <w:szCs w:val="22"/>
        </w:rPr>
        <w:t>Firstly,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introduce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myself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name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Adrian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Corrigan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assistant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moved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Roberts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stepping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down.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position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today.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opportunity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outstanding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numerous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senior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behalf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continued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support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renewing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licenses.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support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leases,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maintain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keep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stocking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programs.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Covid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-19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restrictions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eased,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returned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large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increase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applications;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reason,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time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history,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made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decision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limit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joining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review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regular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basis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help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team.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parties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65"/>
      </w:pP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behalf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committee,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turned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parties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summer.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invaluable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holding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Spring,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along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might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enjoy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getting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angler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interesting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feel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bottom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know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111"/>
      </w:pP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usually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bacon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rolls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warm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after.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prepare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swims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prior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reeds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trees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bushes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contact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before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start.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  <w:t>Gribbles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107"/>
      </w:pP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locate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leak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Gribbles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started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March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became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apparent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leak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getting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unfortunately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closed.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leak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fixed;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filled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stocking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various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winter.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  <w:t>Llantrithyd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Lake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 w:lineRule="exact" w:line="260"/>
        <w:ind w:left="118" w:right="83"/>
      </w:pP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great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owns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Llantrithyd,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commenced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14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th,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super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quick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time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everything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ready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reopened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June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30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th,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thanks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Brian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Dickman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Andy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Hoare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fantastic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job.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LLlantrithyd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throughout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summer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bags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silvers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types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plenty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nice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carp.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haven’t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fished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LLlantrithyd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give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winter,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still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feed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colder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months.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adhere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5mph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speed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limit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track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down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lake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(be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careful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livestock)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close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gates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immediately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driven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them.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8"/>
      </w:pPr>
      <w:r>
        <w:rPr>
          <w:rFonts w:cs="Calibri" w:hAnsi="Calibri" w:eastAsia="Calibri" w:ascii="Calibri"/>
          <w:b/>
          <w:sz w:val="22"/>
          <w:szCs w:val="22"/>
        </w:rPr>
        <w:t>Bishops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Pond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"/>
        <w:ind w:left="118" w:right="146"/>
      </w:pP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Bishops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wasn’t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removed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summer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spawn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boost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stocking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levels,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whilst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deterring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predators.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holds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large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challenge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anglers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  <w:t>St-y-Nyll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71"/>
      </w:pPr>
      <w:r>
        <w:rPr>
          <w:rFonts w:cs="Calibri" w:hAnsi="Calibri" w:eastAsia="Calibri" w:ascii="Calibri"/>
          <w:sz w:val="22"/>
          <w:szCs w:val="22"/>
        </w:rPr>
        <w:t>Another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Tench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problem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St-y-Nyll,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quick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before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Tench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fizzing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swim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plumb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depth.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  <w:t>Pysgodlyn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Mawr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198"/>
        <w:sectPr>
          <w:pgSz w:w="12240" w:h="15840"/>
          <w:pgMar w:top="760" w:bottom="280" w:left="280" w:right="640"/>
        </w:sectPr>
      </w:pP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popular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Pysgodlyn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continues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warmer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month’s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Carp,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Tench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Crucians.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catch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catfish,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removed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informed.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During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Covid,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Pysgodlyn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become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popular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walkers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horse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riders,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tolerant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walkers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public.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country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side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council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Wales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forestry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commission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carrying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keep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horse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riders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bridal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away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bank.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closed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receive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dates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published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sate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3"/>
        <w:ind w:left="118"/>
      </w:pPr>
      <w:r>
        <w:rPr>
          <w:rFonts w:cs="Calibri" w:hAnsi="Calibri" w:eastAsia="Calibri" w:ascii="Calibri"/>
          <w:b/>
          <w:sz w:val="22"/>
          <w:szCs w:val="22"/>
        </w:rPr>
        <w:t>Treoes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228"/>
      </w:pP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popular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again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summer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Carp,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Roach,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Bream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Perch,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pegs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taped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awaiting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repair,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material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fitted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course.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charity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took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place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Treoes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23rd,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24th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25th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again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fantastic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raised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excess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£2600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Y-bont.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Addecott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Richard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Turner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organizing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everyone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helped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weekend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donated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prizes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raffle.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Next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soon.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  <w:t>Sue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Carols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lakes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Barry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229"/>
      </w:pPr>
      <w:r>
        <w:rPr>
          <w:rFonts w:cs="Calibri" w:hAnsi="Calibri" w:eastAsia="Calibri" w:ascii="Calibri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Sue’s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Carols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lakes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continue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produce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bags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summer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20lb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25lb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range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possible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Sue’s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Barbel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Carols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caught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7lb.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Anyone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either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noticed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encroachment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problem,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careful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carried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consider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wildlife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lakes.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effort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winter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remove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reeds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pegs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unfishable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summer.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  <w:t>Rivers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231"/>
      </w:pP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offers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Wye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Monmouth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although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limited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pegs,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produces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quality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Barbel,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conditions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right.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Roberts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Wye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possibility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safer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pegs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stretch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hopefully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next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season.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meantime,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extreme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approaching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choosing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places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consider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safe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given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conditions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time.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restocking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continue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winter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stocking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thousands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roach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Barbel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70"/>
      </w:pPr>
      <w:r>
        <w:rPr>
          <w:rFonts w:cs="Calibri" w:hAnsi="Calibri" w:eastAsia="Calibri" w:ascii="Calibri"/>
          <w:sz w:val="22"/>
          <w:szCs w:val="22"/>
        </w:rPr>
        <w:t>into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don’t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restock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local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nobody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else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NRW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assistance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restocking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bankside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restocking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continue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foreseeable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future.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/>
      </w:pPr>
      <w:r>
        <w:rPr>
          <w:rFonts w:cs="Calibri" w:hAnsi="Calibri" w:eastAsia="Calibri" w:ascii="Calibri"/>
          <w:b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  <w:t>Fishing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224"/>
      </w:pP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offers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Wales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UK,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St-Y-Nyll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Sue’s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Treoes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holding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also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access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Talbot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Cardiff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huge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sizes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lurk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Wye,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Ely.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Chairman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Richard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Turner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another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successful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teach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Treoes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October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"/>
      </w:pPr>
      <w:r>
        <w:rPr>
          <w:rFonts w:cs="Calibri" w:hAnsi="Calibri" w:eastAsia="Calibri" w:ascii="Calibri"/>
          <w:sz w:val="22"/>
          <w:szCs w:val="22"/>
        </w:rPr>
        <w:t>23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rd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landed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day,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involved.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start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season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carry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correct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equipment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rules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before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/>
        <w:ind w:left="118"/>
      </w:pP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AGM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Sully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Sports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Social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South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Sully,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CF64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5SP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19/05/21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starting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19.30.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W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W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–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’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118" w:right="114"/>
      </w:pPr>
      <w:r>
        <w:rPr>
          <w:rFonts w:cs="Calibri" w:hAnsi="Calibri" w:eastAsia="Calibri" w:ascii="Calibri"/>
          <w:sz w:val="22"/>
          <w:szCs w:val="22"/>
        </w:rPr>
        <w:t>Another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summer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winter,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thought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reflecting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what’s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happened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outside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months.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change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renewal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process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moving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renewals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via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Clubmate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22/23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season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(more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Clubmate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elsewhere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newsletter).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addition,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also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range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“GAC”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clothing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available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look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along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website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“Shop”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icon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something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ordered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Christmas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stocking!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changes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too,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long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standing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Roberts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stepping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down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sterling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service,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Addecott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moving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Adrian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Corrigan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stepping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role.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Many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enjoy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summer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holidays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safe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knowledge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Clubmate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handling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applications!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luck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Adrian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too.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9"/>
        <w:ind w:left="118" w:right="410"/>
      </w:pP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front,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great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attendances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Wye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recent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teach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day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Treoes.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We’ve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postpone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Bryn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Hedges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hope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December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it’s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already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fully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booked!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Loads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carried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Brian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completing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repairs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Gribbles,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arranging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party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effort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Groesfaen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great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trying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permission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erect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swims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Hadnock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Wye.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9"/>
        <w:ind w:left="118"/>
      </w:pP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always,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enjoy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keep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eye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website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updates.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(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)</w:t>
      </w: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118" w:right="186"/>
        <w:sectPr>
          <w:pgSz w:w="12240" w:h="15840"/>
          <w:pgMar w:top="660" w:bottom="280" w:left="280" w:right="600"/>
        </w:sectPr>
      </w:pP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Winter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Months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less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busy,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opportunity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maintenance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made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significant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progress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patrolling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stretches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Taff,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extent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reduced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Poachers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Bank.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opportunity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efforts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amount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keeping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fishable.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brings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completed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Gribbles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Covert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stem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leak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progressively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two.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seems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stopped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leaking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3"/>
        <w:ind w:left="118" w:right="397"/>
      </w:pPr>
      <w:r>
        <w:rPr>
          <w:rFonts w:cs="Calibri" w:hAnsi="Calibri" w:eastAsia="Calibri" w:ascii="Calibri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rain,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level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risen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enough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open.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point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rumour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mongers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seem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stories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selling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Gribbles,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emptied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Gribbles,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correct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information,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contact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moving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electronic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help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License,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Bailiff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allows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code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change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hands,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current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climate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checking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Licenses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safer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remember,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team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volunteers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everyone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wants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patient,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polite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enjoy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118" w:right="463"/>
      </w:pPr>
      <w:r>
        <w:rPr>
          <w:rFonts w:cs="Calibri" w:hAnsi="Calibri" w:eastAsia="Calibri" w:ascii="Calibri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covid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little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coaching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restricted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junior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matches,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therefore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little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report.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Looking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forward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full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next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118" w:right="61"/>
      </w:pP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lucky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enough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run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disabled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matches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caught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biggest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caught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Craig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22.5lb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carp.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looking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forward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next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hoping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points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system.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J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–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118" w:right="355"/>
      </w:pPr>
      <w:r>
        <w:rPr>
          <w:rFonts w:cs="Calibri" w:hAnsi="Calibri" w:eastAsia="Calibri" w:ascii="Calibri"/>
          <w:sz w:val="22"/>
          <w:szCs w:val="22"/>
        </w:rPr>
        <w:t>Its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challenging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Junior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always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youngsters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really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organised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held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them.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really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catches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youngsters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enjoyed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themselves.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say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360"/>
      </w:pP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Parents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Coaches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supported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section,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Juniors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future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plenty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Junior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days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next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again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always,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prizes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ensure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Junior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smile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something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efforts.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bring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Juniors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events,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contact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welcome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youngsters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give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333"/>
      </w:pPr>
      <w:r>
        <w:rPr>
          <w:rFonts w:cs="Calibri" w:hAnsi="Calibri" w:eastAsia="Calibri" w:ascii="Calibri"/>
          <w:sz w:val="22"/>
          <w:szCs w:val="22"/>
        </w:rPr>
        <w:t>Itseemsthat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memberswhowishtocontacttheClubseem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preferto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useFacebook.This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thecorrect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procedure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officially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contacting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either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Officials,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only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small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percentage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Facebook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page.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following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contact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methods: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individual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officials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email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address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advertisedin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Newsletter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Web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site.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“Contact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Club”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portal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web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site,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raise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items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discussion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Club</w:t>
      </w:r>
      <w:r>
        <w:rPr>
          <w:rFonts w:cs="Calibri" w:hAnsi="Calibri" w:eastAsia="Calibri" w:ascii="Calibri"/>
          <w:w w:val="100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meeting.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telephone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contact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Official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advertised,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means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give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them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call,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mindful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Club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sz w:val="22"/>
          <w:szCs w:val="22"/>
        </w:rPr>
        <w:t>Officials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evenings.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sz w:val="22"/>
          <w:szCs w:val="22"/>
        </w:rPr>
        <w:t>Write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via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License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issues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feel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discuss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issue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question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person,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contact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Secretary,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circumstances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  <w:t>arrange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attend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next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available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Meeting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online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meeting.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W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/>
        <w:ind w:left="118"/>
      </w:pP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Julian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Johnson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ongoing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site.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2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7"/>
        <w:ind w:left="118"/>
      </w:pPr>
      <w:r>
        <w:rPr>
          <w:rFonts w:cs="Calibri" w:hAnsi="Calibri" w:eastAsia="Calibri" w:ascii="Calibri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Nyll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closed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31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March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1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June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2022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42"/>
        <w:ind w:left="118" w:right="525"/>
      </w:pP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93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w w:val="93"/>
          <w:sz w:val="22"/>
          <w:szCs w:val="22"/>
        </w:rPr>
      </w:r>
      <w:r>
        <w:rPr>
          <w:rFonts w:cs="Times New Roman" w:hAnsi="Times New Roman" w:eastAsia="Times New Roman" w:ascii="Times New Roman"/>
          <w:b/>
          <w:w w:val="93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Pleaseensure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havethe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correct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unhooking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forceps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andalways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usean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unhooking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mat.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OnlyBlast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Frozen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Baits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arepermitted.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Live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Baits.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Gags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Gaffs.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  <w:t>ensure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  <w:t>correct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  <w:t>size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Landing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Net.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Clubstill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water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31</w:t>
      </w:r>
      <w:r>
        <w:rPr>
          <w:rFonts w:cs="Calibri" w:hAnsi="Calibri" w:eastAsia="Calibri" w:ascii="Calibri"/>
          <w:w w:val="92"/>
          <w:position w:val="8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March2021</w:t>
      </w:r>
      <w:r>
        <w:rPr>
          <w:rFonts w:cs="Times New Roman" w:hAnsi="Times New Roman" w:eastAsia="Times New Roman" w:ascii="Times New Roman"/>
          <w:w w:val="92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andresumes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1</w:t>
      </w:r>
      <w:r>
        <w:rPr>
          <w:rFonts w:cs="Calibri" w:hAnsi="Calibri" w:eastAsia="Calibri" w:ascii="Calibri"/>
          <w:w w:val="92"/>
          <w:position w:val="8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October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2021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(Port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Talbot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Dock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andCardiff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92"/>
          <w:position w:val="0"/>
          <w:sz w:val="22"/>
          <w:szCs w:val="22"/>
        </w:rPr>
        <w:t>Bayexcluded).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Pike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permitted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16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June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March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14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conjunction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River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Season.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900"/>
      </w:pP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Calendar</w: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ofeventscan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viewed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website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emailed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given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email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addresses.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given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below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contacts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list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18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left="118"/>
        <w:sectPr>
          <w:pgSz w:w="12240" w:h="15840"/>
          <w:pgMar w:top="660" w:bottom="280" w:left="280" w:right="320"/>
        </w:sectPr>
      </w:pPr>
      <w:r>
        <w:rPr>
          <w:rFonts w:cs="Calibri" w:hAnsi="Calibri" w:eastAsia="Calibri" w:ascii="Calibri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seems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confusion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around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times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Quite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simply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3"/>
        <w:ind w:left="118" w:right="298"/>
      </w:pPr>
      <w:r>
        <w:rPr>
          <w:rFonts w:cs="Calibri" w:hAnsi="Calibri" w:eastAsia="Calibri" w:ascii="Calibri"/>
          <w:sz w:val="22"/>
          <w:szCs w:val="22"/>
        </w:rPr>
        <w:t>Clubs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Night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Group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official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Competition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event,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permitted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fish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Dark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Hours.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rule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permitted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before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Sunrise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packed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Sunset,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starting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sunset</w:t>
      </w:r>
      <w:r>
        <w:rPr>
          <w:rFonts w:cs="Times New Roman" w:hAnsi="Times New Roman" w:eastAsia="Times New Roman" w:ascii="Times New Roman"/>
          <w:sz w:val="22"/>
          <w:szCs w:val="22"/>
        </w:rPr>
        <w:t>  </w:t>
      </w:r>
      <w:r>
        <w:rPr>
          <w:rFonts w:cs="Calibri" w:hAnsi="Calibri" w:eastAsia="Calibri" w:ascii="Calibri"/>
          <w:sz w:val="22"/>
          <w:szCs w:val="22"/>
        </w:rPr>
        <w:t>(THIS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DAWN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DUSK).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Information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Sunrise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Sunset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times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Daily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Newspapers</w:t>
      </w:r>
      <w:r>
        <w:rPr>
          <w:rFonts w:cs="Times New Roman" w:hAnsi="Times New Roman" w:eastAsia="Times New Roman" w:ascii="Times New Roman"/>
          <w:sz w:val="22"/>
          <w:szCs w:val="22"/>
        </w:rPr>
        <w:t>  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number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Websites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such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9"/>
        <w:ind w:left="118"/>
      </w:pPr>
      <w:r>
        <w:rPr>
          <w:rFonts w:cs="Calibri" w:hAnsi="Calibri" w:eastAsia="Calibri" w:ascii="Calibri"/>
          <w:color w:val="0000FF"/>
          <w:sz w:val="22"/>
          <w:szCs w:val="22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h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t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t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p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s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: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s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u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n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r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i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s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e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-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s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u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n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s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e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t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.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o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r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g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g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b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c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a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r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d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i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f</w:t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sz w:val="22"/>
          <w:szCs w:val="22"/>
          <w:u w:val="single" w:color="0000FF"/>
        </w:rPr>
        <w:t>f</w:t>
      </w:r>
      <w:r>
        <w:rPr>
          <w:rFonts w:cs="Calibri" w:hAnsi="Calibri" w:eastAsia="Calibri" w:ascii="Calibri"/>
          <w:color w:val="0000FF"/>
          <w:sz w:val="22"/>
          <w:szCs w:val="22"/>
        </w:rPr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18"/>
      </w:pP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–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Bi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72"/>
      </w:pPr>
      <w:r>
        <w:rPr>
          <w:rFonts w:cs="Calibri" w:hAnsi="Calibri" w:eastAsia="Calibri" w:ascii="Calibri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very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busy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round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Officials.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goes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behind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scenes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ensure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best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possible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fishing</w:t>
      </w:r>
      <w:r>
        <w:rPr>
          <w:rFonts w:cs="Times New Roman" w:hAnsi="Times New Roman" w:eastAsia="Times New Roman" w:ascii="Times New Roman"/>
          <w:w w:val="87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experience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huge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largely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goes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unnoticed.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involved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official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nearly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me,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current</w:t>
      </w:r>
      <w:r>
        <w:rPr>
          <w:rFonts w:cs="Times New Roman" w:hAnsi="Times New Roman" w:eastAsia="Times New Roman" w:ascii="Times New Roman"/>
          <w:w w:val="87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Officers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extremely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active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areas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running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experience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amongst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best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ever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had.</w:t>
      </w:r>
      <w:r>
        <w:rPr>
          <w:rFonts w:cs="Times New Roman" w:hAnsi="Times New Roman" w:eastAsia="Times New Roman" w:ascii="Times New Roman"/>
          <w:w w:val="87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big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news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last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completion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purchase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Llantrithyd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lake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May.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many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reasons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outside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control,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w w:val="87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task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took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months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bring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fruition.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note,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previous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owners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(Mr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Mrs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Plant)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assistance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w w:val="87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negotiations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eventual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completion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purchase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help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invaluable.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another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note,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huge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thank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w w:val="87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Roberts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assisted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me,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Treasurer,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finances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accounts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made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my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role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easier.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’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–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w w:val="89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w w:val="89"/>
          <w:sz w:val="22"/>
          <w:szCs w:val="22"/>
        </w:rPr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246"/>
      </w:pPr>
      <w:r>
        <w:rPr>
          <w:rFonts w:cs="Calibri" w:hAnsi="Calibri" w:eastAsia="Calibri" w:ascii="Calibri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remember,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Roberts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decided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retire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obviously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everyone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Committee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many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dedication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role.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however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remain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committee,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take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over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Mick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Adrian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Corrigan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moved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secretary.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319"/>
      </w:pP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should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8th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December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22/23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season,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moving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Electronic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great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background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many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email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addresses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ready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go.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269"/>
      </w:pPr>
      <w:r>
        <w:rPr>
          <w:rFonts w:cs="Calibri" w:hAnsi="Calibri" w:eastAsia="Calibri" w:ascii="Calibri"/>
          <w:sz w:val="22"/>
          <w:szCs w:val="22"/>
        </w:rPr>
        <w:t>Whether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email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address,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everyone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licence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online.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Full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details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existing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31/03/23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licence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online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whether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informed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email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address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newsletter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everyone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November.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online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must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follow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said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newsletter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received,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complete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every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information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box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profile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upload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photo,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pay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Credit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Debit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Card.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244"/>
      </w:pP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existing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internet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access,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still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via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old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postal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route.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(in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Newsletter)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individuals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season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31/03/22.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follow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instructions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newsletter,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complete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boxes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carefully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enclose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photo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cheque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form.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 w:lineRule="auto" w:line="244"/>
        <w:ind w:left="118" w:right="288"/>
      </w:pP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existing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31/03/22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season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(as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above)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guaranteed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31/03/23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licence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long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before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28/02/22.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8"/>
      </w:pPr>
      <w:r>
        <w:rPr>
          <w:rFonts w:cs="Calibri" w:hAnsi="Calibri" w:eastAsia="Calibri" w:ascii="Calibri"/>
          <w:sz w:val="22"/>
          <w:szCs w:val="22"/>
        </w:rPr>
        <w:t>Individuals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current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31/03/22,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able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online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after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 w:right="414"/>
      </w:pPr>
      <w:r>
        <w:rPr>
          <w:rFonts w:cs="Calibri" w:hAnsi="Calibri" w:eastAsia="Calibri" w:ascii="Calibri"/>
          <w:sz w:val="22"/>
          <w:szCs w:val="22"/>
        </w:rPr>
        <w:t>01/03/22.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Details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work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posted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Website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newsletter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put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tackle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dealers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week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beforehand.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"/>
        <w:ind w:left="118" w:right="350"/>
      </w:pPr>
      <w:r>
        <w:rPr>
          <w:rFonts w:cs="Calibri" w:hAnsi="Calibri" w:eastAsia="Calibri" w:ascii="Calibri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01/03/22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existing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join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come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served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basis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until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full.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please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mindful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renew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plenty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time.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b/>
          <w:w w:val="89"/>
          <w:sz w:val="22"/>
          <w:szCs w:val="22"/>
        </w:rPr>
        <w:t>CLUB</w:t>
      </w:r>
      <w:r>
        <w:rPr>
          <w:rFonts w:cs="Times New Roman" w:hAnsi="Times New Roman" w:eastAsia="Times New Roman" w:ascii="Times New Roman"/>
          <w:b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w w:val="89"/>
          <w:sz w:val="22"/>
          <w:szCs w:val="22"/>
        </w:rPr>
        <w:t>CONTACTS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 w:lineRule="auto" w:line="242"/>
        <w:ind w:left="118" w:right="4592"/>
      </w:pPr>
      <w:r>
        <w:rPr>
          <w:rFonts w:cs="Calibri" w:hAnsi="Calibri" w:eastAsia="Calibri" w:ascii="Calibri"/>
          <w:w w:val="92"/>
          <w:sz w:val="22"/>
          <w:szCs w:val="22"/>
        </w:rPr>
        <w:t>ClubChairman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             </w:t>
      </w:r>
      <w:r>
        <w:rPr>
          <w:rFonts w:cs="Calibri" w:hAnsi="Calibri" w:eastAsia="Calibri" w:ascii="Calibri"/>
          <w:w w:val="87"/>
          <w:sz w:val="22"/>
          <w:szCs w:val="22"/>
        </w:rPr>
        <w:t>Richard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Turner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6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87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92"/>
          <w:sz w:val="22"/>
          <w:szCs w:val="22"/>
        </w:rPr>
        <w:t>Treasurer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                       </w:t>
      </w:r>
      <w:r>
        <w:rPr>
          <w:rFonts w:cs="Calibri" w:hAnsi="Calibri" w:eastAsia="Calibri" w:ascii="Calibri"/>
          <w:color w:val="000000"/>
          <w:w w:val="92"/>
          <w:sz w:val="22"/>
          <w:szCs w:val="22"/>
        </w:rPr>
        <w:t>MikeBishop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hyperlink r:id="rId7">
        <w:r>
          <w:rPr>
            <w:rFonts w:cs="Calibri" w:hAnsi="Calibri" w:eastAsia="Calibri" w:ascii="Calibri"/>
            <w:color w:val="000000"/>
            <w:w w:val="92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color w:val="000000"/>
            <w:w w:val="100"/>
            <w:sz w:val="22"/>
            <w:szCs w:val="22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2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92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92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92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                      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Adrian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Corrigan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8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Membership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Secretary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w w:val="100"/>
          <w:sz w:val="22"/>
          <w:szCs w:val="22"/>
        </w:rPr>
        <w:t>Paul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Addecott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9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07804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097857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44"/>
        <w:ind w:left="118" w:right="2989" w:firstLine="2189"/>
      </w:pPr>
      <w:r>
        <w:rPr>
          <w:rFonts w:cs="Calibri" w:hAnsi="Calibri" w:eastAsia="Calibri" w:ascii="Calibri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post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Gloucester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Close,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Barry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CF62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9AD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(No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personal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callers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please)</w:t>
      </w:r>
      <w:r>
        <w:rPr>
          <w:rFonts w:cs="Times New Roman" w:hAnsi="Times New Roman" w:eastAsia="Times New Roman" w:ascii="Times New Roman"/>
          <w:w w:val="87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HeadBailiff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                 </w:t>
      </w:r>
      <w:r>
        <w:rPr>
          <w:rFonts w:cs="Calibri" w:hAnsi="Calibri" w:eastAsia="Calibri" w:ascii="Calibri"/>
          <w:w w:val="87"/>
          <w:sz w:val="22"/>
          <w:szCs w:val="22"/>
        </w:rPr>
        <w:t>Brian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Dickman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10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f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f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07510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223621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Junior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Matches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            </w:t>
      </w:r>
      <w:r>
        <w:rPr>
          <w:rFonts w:cs="Calibri" w:hAnsi="Calibri" w:eastAsia="Calibri" w:ascii="Calibri"/>
          <w:w w:val="87"/>
          <w:sz w:val="22"/>
          <w:szCs w:val="22"/>
        </w:rPr>
        <w:t>Andrew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Hoare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11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j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07543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216986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92"/>
          <w:sz w:val="22"/>
          <w:szCs w:val="22"/>
        </w:rPr>
        <w:t>Night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Group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Booking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            </w:t>
      </w:r>
      <w:r>
        <w:rPr>
          <w:rFonts w:cs="Calibri" w:hAnsi="Calibri" w:eastAsia="Calibri" w:ascii="Calibri"/>
          <w:w w:val="100"/>
          <w:sz w:val="22"/>
          <w:szCs w:val="22"/>
        </w:rPr>
        <w:t>Brian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Dickman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head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Bailiff.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DisabledAngling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          </w:t>
      </w:r>
      <w:r>
        <w:rPr>
          <w:rFonts w:cs="Calibri" w:hAnsi="Calibri" w:eastAsia="Calibri" w:ascii="Calibri"/>
          <w:w w:val="87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Lewis–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12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below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HeadCoach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                 </w:t>
      </w:r>
      <w:r>
        <w:rPr>
          <w:rFonts w:cs="Calibri" w:hAnsi="Calibri" w:eastAsia="Calibri" w:ascii="Calibri"/>
          <w:w w:val="87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Lewis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13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07824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430683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Hour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  <w:r>
        <w:rPr>
          <w:rFonts w:cs="Calibri" w:hAnsi="Calibri" w:eastAsia="Calibri" w:ascii="Calibri"/>
          <w:w w:val="92"/>
          <w:sz w:val="22"/>
          <w:szCs w:val="22"/>
        </w:rPr>
        <w:t>CarpComps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w w:val="87"/>
          <w:sz w:val="22"/>
          <w:szCs w:val="22"/>
        </w:rPr>
        <w:t>Neil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Angove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87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hyperlink r:id="rId14"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2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4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87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87"/>
          <w:sz w:val="22"/>
          <w:szCs w:val="22"/>
          <w:u w:val="single" w:color="0000FF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Calibri" w:hAnsi="Calibri" w:eastAsia="Calibri" w:ascii="Calibri"/>
          <w:color w:val="0000FF"/>
          <w:w w:val="87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07534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w w:val="87"/>
          <w:sz w:val="22"/>
          <w:szCs w:val="22"/>
        </w:rPr>
        <w:t>266441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8"/>
      </w:pPr>
      <w:r>
        <w:rPr>
          <w:rFonts w:cs="Calibri" w:hAnsi="Calibri" w:eastAsia="Calibri" w:ascii="Calibri"/>
          <w:w w:val="92"/>
          <w:sz w:val="22"/>
          <w:szCs w:val="22"/>
        </w:rPr>
        <w:t>Website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92"/>
          <w:sz w:val="22"/>
          <w:szCs w:val="22"/>
        </w:rPr>
        <w:t>Administrator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w w:val="100"/>
          <w:sz w:val="22"/>
          <w:szCs w:val="22"/>
        </w:rPr>
        <w:t>Julian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Johnson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w w:val="100"/>
          <w:sz w:val="22"/>
          <w:szCs w:val="22"/>
        </w:rPr>
      </w:r>
      <w:hyperlink r:id="rId15"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w w:val="100"/>
            <w:sz w:val="22"/>
            <w:szCs w:val="22"/>
            <w:u w:val="single" w:color="0000FF"/>
          </w:rPr>
          <w:t>k</w:t>
        </w:r>
      </w:hyperlink>
      <w:r>
        <w:rPr>
          <w:rFonts w:cs="Calibri" w:hAnsi="Calibri" w:eastAsia="Calibri" w:ascii="Calibri"/>
          <w:color w:val="0000FF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sectPr>
      <w:pgSz w:w="12240" w:h="15840"/>
      <w:pgMar w:top="660" w:bottom="280" w:left="280" w:right="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glamorgananglersclub.co.uk" TargetMode="External"/><Relationship Id="rId6" Type="http://schemas.openxmlformats.org/officeDocument/2006/relationships/hyperlink" Target="mailto:chairman@glamorgananglersclub.co.uk" TargetMode="External"/><Relationship Id="rId7" Type="http://schemas.openxmlformats.org/officeDocument/2006/relationships/hyperlink" Target="mailto:-treasurer@glamorgananglersclub.co.uk" TargetMode="External"/><Relationship Id="rId8" Type="http://schemas.openxmlformats.org/officeDocument/2006/relationships/hyperlink" Target="mailto:secretary@glamorgananglersclub.co.uk" TargetMode="External"/><Relationship Id="rId9" Type="http://schemas.openxmlformats.org/officeDocument/2006/relationships/hyperlink" Target="mailto:glamorgananglersclub@clubmate.co.uk" TargetMode="External"/><Relationship Id="rId10" Type="http://schemas.openxmlformats.org/officeDocument/2006/relationships/hyperlink" Target="mailto:headbailiff@glamorgananglersclub.co.uk" TargetMode="External"/><Relationship Id="rId11" Type="http://schemas.openxmlformats.org/officeDocument/2006/relationships/hyperlink" Target="mailto:juniorangling@glamorgananglersclub.co.uk" TargetMode="External"/><Relationship Id="rId12" Type="http://schemas.openxmlformats.org/officeDocument/2006/relationships/hyperlink" Target="mailto:disabledangling@glamorgananglersclub.co.uk" TargetMode="External"/><Relationship Id="rId13" Type="http://schemas.openxmlformats.org/officeDocument/2006/relationships/hyperlink" Target="mailto:headcoach@glamorgananglersclub.co.uk" TargetMode="External"/><Relationship Id="rId14" Type="http://schemas.openxmlformats.org/officeDocument/2006/relationships/hyperlink" Target="mailto:24hourcarpcomps@glamorgananglersclub.co.uk" TargetMode="External"/><Relationship Id="rId15" Type="http://schemas.openxmlformats.org/officeDocument/2006/relationships/hyperlink" Target="mailto:admin@glamorgananglersclub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